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179F" w14:textId="77777777" w:rsidR="0088703F" w:rsidRDefault="003C3A46" w:rsidP="003C3A46">
      <w:pPr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        </w:t>
      </w:r>
      <w:r w:rsidR="0088703F" w:rsidRPr="00EC5023">
        <w:rPr>
          <w:rFonts w:ascii="Times New Roman" w:hAnsi="Times New Roman" w:cs="Times New Roman"/>
          <w:color w:val="000000"/>
          <w:sz w:val="40"/>
          <w:szCs w:val="40"/>
        </w:rPr>
        <w:t>Steven Michael Sewell</w:t>
      </w:r>
    </w:p>
    <w:p w14:paraId="3B220647" w14:textId="77777777" w:rsidR="0088703F" w:rsidRDefault="00396A70" w:rsidP="00CC25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B1618F" w:rsidRPr="00E339B4">
          <w:rPr>
            <w:rStyle w:val="Hyperlink"/>
            <w:rFonts w:ascii="Times New Roman" w:hAnsi="Times New Roman" w:cs="Times New Roman"/>
            <w:sz w:val="24"/>
            <w:szCs w:val="24"/>
          </w:rPr>
          <w:t>sewells7880@gmail.com</w:t>
        </w:r>
      </w:hyperlink>
    </w:p>
    <w:p w14:paraId="2357B1A1" w14:textId="77777777" w:rsidR="0088703F" w:rsidRPr="00EC5023" w:rsidRDefault="0088703F" w:rsidP="00CC25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62D2D" w14:textId="77777777" w:rsidR="007825DA" w:rsidRDefault="00512F5D" w:rsidP="00CC25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CE18C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8C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8C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8C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8C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6626 Chapel Hill Blvd., #C-101</w:t>
      </w:r>
    </w:p>
    <w:p w14:paraId="7D400052" w14:textId="77777777" w:rsidR="0088703F" w:rsidRDefault="00CE18C6" w:rsidP="00322A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(509) 416-6816</w:t>
      </w:r>
      <w:r w:rsidR="0088703F" w:rsidRPr="00CC2530">
        <w:rPr>
          <w:rFonts w:ascii="Times New Roman" w:hAnsi="Times New Roman" w:cs="Times New Roman"/>
          <w:color w:val="000000"/>
          <w:sz w:val="24"/>
          <w:szCs w:val="24"/>
        </w:rPr>
        <w:t xml:space="preserve"> Cell</w:t>
      </w:r>
      <w:r w:rsidR="003463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63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63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63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</w:t>
      </w:r>
      <w:r w:rsidR="00A505A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Pasco, WA  99301-3185</w:t>
      </w:r>
    </w:p>
    <w:p w14:paraId="1B593610" w14:textId="2ADDF02D" w:rsidR="00502B5C" w:rsidRDefault="00EF4D9C" w:rsidP="00CC25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(909) 435-6966 Mobile (preferred)</w:t>
      </w:r>
    </w:p>
    <w:p w14:paraId="487BC96C" w14:textId="77777777" w:rsidR="00502B5C" w:rsidRPr="00502B5C" w:rsidRDefault="00502B5C" w:rsidP="00CC25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</w:t>
      </w:r>
    </w:p>
    <w:p w14:paraId="4FEB0442" w14:textId="77777777" w:rsidR="003D765C" w:rsidRPr="003D765C" w:rsidRDefault="003D765C" w:rsidP="00CC25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F3185" w14:textId="77777777" w:rsidR="0088703F" w:rsidRDefault="0088703F" w:rsidP="00CC253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FEB711E" w14:textId="17BE0CD1" w:rsidR="0088703F" w:rsidRPr="00EC2BAA" w:rsidRDefault="0088703F" w:rsidP="00CC25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0776">
        <w:rPr>
          <w:rFonts w:ascii="Times New Roman" w:hAnsi="Times New Roman" w:cs="Times New Roman"/>
          <w:sz w:val="24"/>
          <w:szCs w:val="24"/>
        </w:rPr>
        <w:t xml:space="preserve">I have always worked well with people. As a </w:t>
      </w:r>
      <w:r w:rsidR="003825B6">
        <w:rPr>
          <w:rFonts w:ascii="Times New Roman" w:hAnsi="Times New Roman" w:cs="Times New Roman"/>
          <w:sz w:val="24"/>
          <w:szCs w:val="24"/>
        </w:rPr>
        <w:t>result, I</w:t>
      </w:r>
      <w:r w:rsidRPr="003B0776">
        <w:rPr>
          <w:rFonts w:ascii="Times New Roman" w:hAnsi="Times New Roman" w:cs="Times New Roman"/>
          <w:sz w:val="24"/>
          <w:szCs w:val="24"/>
        </w:rPr>
        <w:t xml:space="preserve"> became a funeral service professional and have been in the profession for the last </w:t>
      </w:r>
      <w:r w:rsidR="003D765C">
        <w:rPr>
          <w:rFonts w:ascii="Times New Roman" w:hAnsi="Times New Roman" w:cs="Times New Roman"/>
          <w:sz w:val="24"/>
          <w:szCs w:val="24"/>
        </w:rPr>
        <w:t>3</w:t>
      </w:r>
      <w:r w:rsidR="005079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B0776">
        <w:rPr>
          <w:rFonts w:ascii="Times New Roman" w:hAnsi="Times New Roman" w:cs="Times New Roman"/>
          <w:sz w:val="24"/>
          <w:szCs w:val="24"/>
        </w:rPr>
        <w:t xml:space="preserve"> years. I have a CA Embalmer's and Funeral Director's License</w:t>
      </w:r>
      <w:r w:rsidR="00B756A2">
        <w:rPr>
          <w:rFonts w:ascii="Times New Roman" w:hAnsi="Times New Roman" w:cs="Times New Roman"/>
          <w:sz w:val="24"/>
          <w:szCs w:val="24"/>
        </w:rPr>
        <w:t xml:space="preserve"> and an ID</w:t>
      </w:r>
      <w:r w:rsidR="00507902">
        <w:rPr>
          <w:rFonts w:ascii="Times New Roman" w:hAnsi="Times New Roman" w:cs="Times New Roman"/>
          <w:sz w:val="24"/>
          <w:szCs w:val="24"/>
        </w:rPr>
        <w:t xml:space="preserve"> Mortician’s license.</w:t>
      </w:r>
      <w:r w:rsidR="00EF4D9C">
        <w:rPr>
          <w:rFonts w:ascii="Times New Roman" w:hAnsi="Times New Roman" w:cs="Times New Roman"/>
          <w:sz w:val="24"/>
          <w:szCs w:val="24"/>
        </w:rPr>
        <w:t xml:space="preserve"> I am able to reciprocate with my California licenses having already passed the National Board. I need only to take the Washington law exam.</w:t>
      </w:r>
      <w:r w:rsidRPr="003B0776">
        <w:rPr>
          <w:rFonts w:ascii="Times New Roman" w:hAnsi="Times New Roman" w:cs="Times New Roman"/>
          <w:sz w:val="24"/>
          <w:szCs w:val="24"/>
        </w:rPr>
        <w:t xml:space="preserve"> I have managed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B0776">
        <w:rPr>
          <w:rFonts w:ascii="Times New Roman" w:hAnsi="Times New Roman" w:cs="Times New Roman"/>
          <w:sz w:val="24"/>
          <w:szCs w:val="24"/>
        </w:rPr>
        <w:t xml:space="preserve"> variety of funeral homes ranging in </w:t>
      </w:r>
      <w:r w:rsidR="003825B6">
        <w:rPr>
          <w:rFonts w:ascii="Times New Roman" w:hAnsi="Times New Roman" w:cs="Times New Roman"/>
          <w:sz w:val="24"/>
          <w:szCs w:val="24"/>
        </w:rPr>
        <w:t>caseloads</w:t>
      </w:r>
      <w:r w:rsidRPr="003B0776">
        <w:rPr>
          <w:rFonts w:ascii="Times New Roman" w:hAnsi="Times New Roman" w:cs="Times New Roman"/>
          <w:sz w:val="24"/>
          <w:szCs w:val="24"/>
        </w:rPr>
        <w:t xml:space="preserve"> </w:t>
      </w:r>
      <w:r w:rsidR="003825B6">
        <w:rPr>
          <w:rFonts w:ascii="Times New Roman" w:hAnsi="Times New Roman" w:cs="Times New Roman"/>
          <w:sz w:val="24"/>
          <w:szCs w:val="24"/>
        </w:rPr>
        <w:t>from</w:t>
      </w:r>
      <w:r w:rsidRPr="003B0776">
        <w:rPr>
          <w:rFonts w:ascii="Times New Roman" w:hAnsi="Times New Roman" w:cs="Times New Roman"/>
          <w:sz w:val="24"/>
          <w:szCs w:val="24"/>
        </w:rPr>
        <w:t xml:space="preserve"> 150 to over </w:t>
      </w:r>
      <w:r>
        <w:rPr>
          <w:rFonts w:ascii="Times New Roman" w:hAnsi="Times New Roman" w:cs="Times New Roman"/>
          <w:sz w:val="24"/>
          <w:szCs w:val="24"/>
        </w:rPr>
        <w:t>2,500</w:t>
      </w:r>
      <w:r w:rsidRPr="003B0776">
        <w:rPr>
          <w:rFonts w:ascii="Times New Roman" w:hAnsi="Times New Roman" w:cs="Times New Roman"/>
          <w:sz w:val="24"/>
          <w:szCs w:val="24"/>
        </w:rPr>
        <w:t xml:space="preserve"> calls per year</w:t>
      </w:r>
      <w:r w:rsidRPr="003B077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5F4F68" w14:textId="77777777" w:rsidR="0088703F" w:rsidRPr="00CC2530" w:rsidRDefault="0088703F" w:rsidP="00D76CF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763BE0" w14:textId="77777777" w:rsidR="0088703F" w:rsidRPr="009D320E" w:rsidRDefault="00507902" w:rsidP="009D32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Nineteen (19+</w:t>
      </w:r>
      <w:r w:rsidR="0088703F" w:rsidRPr="009D320E">
        <w:rPr>
          <w:rFonts w:ascii="Times New Roman" w:hAnsi="Times New Roman" w:cs="Times New Roman"/>
          <w:color w:val="000000"/>
          <w:sz w:val="24"/>
          <w:szCs w:val="24"/>
        </w:rPr>
        <w:t xml:space="preserve">) years managerial experience </w:t>
      </w:r>
    </w:p>
    <w:p w14:paraId="4FE3B3DA" w14:textId="77777777" w:rsidR="0088703F" w:rsidRDefault="0088703F" w:rsidP="009D32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20E">
        <w:rPr>
          <w:rFonts w:ascii="Times New Roman" w:hAnsi="Times New Roman" w:cs="Times New Roman"/>
          <w:color w:val="000000"/>
          <w:sz w:val="24"/>
          <w:szCs w:val="24"/>
        </w:rPr>
        <w:t>Ability to ascertain physical and fiscal needs of the funeral home operation</w:t>
      </w:r>
    </w:p>
    <w:p w14:paraId="6D7783DD" w14:textId="77777777" w:rsidR="0088703F" w:rsidRPr="009D320E" w:rsidRDefault="0088703F" w:rsidP="009D32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20E">
        <w:rPr>
          <w:rFonts w:ascii="Times New Roman" w:hAnsi="Times New Roman" w:cs="Times New Roman"/>
          <w:color w:val="000000"/>
          <w:sz w:val="24"/>
          <w:szCs w:val="24"/>
        </w:rPr>
        <w:t xml:space="preserve">International Conference Member </w:t>
      </w:r>
    </w:p>
    <w:p w14:paraId="1D0AB50A" w14:textId="77777777" w:rsidR="0088703F" w:rsidRPr="009D320E" w:rsidRDefault="007825DA" w:rsidP="009D32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 </w:t>
      </w:r>
      <w:r w:rsidR="0088703F" w:rsidRPr="009D320E">
        <w:rPr>
          <w:rFonts w:ascii="Times New Roman" w:hAnsi="Times New Roman" w:cs="Times New Roman"/>
          <w:color w:val="000000"/>
          <w:sz w:val="24"/>
          <w:szCs w:val="24"/>
        </w:rPr>
        <w:t xml:space="preserve">Funeral Manager’s Examination </w:t>
      </w:r>
    </w:p>
    <w:p w14:paraId="3ED00EEF" w14:textId="77777777" w:rsidR="0088703F" w:rsidRPr="009D320E" w:rsidRDefault="0088703F" w:rsidP="009D32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20E">
        <w:rPr>
          <w:rFonts w:ascii="Times New Roman" w:hAnsi="Times New Roman" w:cs="Times New Roman"/>
          <w:color w:val="000000"/>
          <w:sz w:val="24"/>
          <w:szCs w:val="24"/>
        </w:rPr>
        <w:t>Thorough</w:t>
      </w:r>
      <w:r w:rsidR="001A0907">
        <w:rPr>
          <w:rFonts w:ascii="Times New Roman" w:hAnsi="Times New Roman" w:cs="Times New Roman"/>
          <w:color w:val="000000"/>
          <w:sz w:val="24"/>
          <w:szCs w:val="24"/>
        </w:rPr>
        <w:t xml:space="preserve"> Current State </w:t>
      </w:r>
      <w:r w:rsidR="00B756A2">
        <w:rPr>
          <w:rFonts w:ascii="Times New Roman" w:hAnsi="Times New Roman" w:cs="Times New Roman"/>
          <w:color w:val="000000"/>
          <w:sz w:val="24"/>
          <w:szCs w:val="24"/>
        </w:rPr>
        <w:t>EDRS T</w:t>
      </w:r>
      <w:r w:rsidRPr="009D320E">
        <w:rPr>
          <w:rFonts w:ascii="Times New Roman" w:hAnsi="Times New Roman" w:cs="Times New Roman"/>
          <w:color w:val="000000"/>
          <w:sz w:val="24"/>
          <w:szCs w:val="24"/>
        </w:rPr>
        <w:t>raining</w:t>
      </w:r>
    </w:p>
    <w:p w14:paraId="4ED9B98B" w14:textId="77777777" w:rsidR="0088703F" w:rsidRPr="00CC2530" w:rsidRDefault="0088703F" w:rsidP="00CC25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25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1AFF7B8" w14:textId="77777777" w:rsidR="0088703F" w:rsidRDefault="0088703F" w:rsidP="00B941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C25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WORK EXPERIENCE</w:t>
      </w:r>
    </w:p>
    <w:p w14:paraId="26BF08BD" w14:textId="77777777" w:rsidR="00A84148" w:rsidRDefault="00A84148" w:rsidP="00A841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9BF0BA9" w14:textId="77777777" w:rsidR="00CE18C6" w:rsidRPr="00CE18C6" w:rsidRDefault="00CE18C6" w:rsidP="00A841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Funeral Director/Embalmer Intern - #2717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Mueller’s Funeral Homes, Inc.</w:t>
      </w:r>
    </w:p>
    <w:p w14:paraId="012F1370" w14:textId="77777777" w:rsidR="00CE18C6" w:rsidRDefault="00CE18C6" w:rsidP="00A841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Kennewick, WA</w:t>
      </w:r>
    </w:p>
    <w:p w14:paraId="06095648" w14:textId="77777777" w:rsidR="00CE18C6" w:rsidRDefault="00CE18C6" w:rsidP="00A841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02/27/2019 to 05/31/2019</w:t>
      </w:r>
    </w:p>
    <w:p w14:paraId="2F3FAA2D" w14:textId="77777777" w:rsidR="00CE18C6" w:rsidRPr="00B756A2" w:rsidRDefault="00CE18C6" w:rsidP="00CE18C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56A2">
        <w:rPr>
          <w:rFonts w:ascii="Times New Roman" w:hAnsi="Times New Roman" w:cs="Times New Roman"/>
          <w:bCs/>
          <w:color w:val="000000"/>
          <w:sz w:val="24"/>
          <w:szCs w:val="24"/>
        </w:rPr>
        <w:t>Responsibi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lities: </w:t>
      </w:r>
      <w:r w:rsidR="00DC2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Funeral Director/Embalmer at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Mueller’s Tri-Cities Funeral Home,</w:t>
      </w:r>
      <w:r w:rsidR="00DC2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Mueller’s Greenlee Funeral Home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r w:rsidR="00DC2720">
        <w:rPr>
          <w:rFonts w:ascii="Times New Roman" w:hAnsi="Times New Roman" w:cs="Times New Roman"/>
          <w:bCs/>
          <w:color w:val="000000"/>
          <w:sz w:val="24"/>
          <w:szCs w:val="24"/>
        </w:rPr>
        <w:t>Life Tributes Cremation Center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First Calls, Embalming, Funeral Arrangement Counselor, Funeral Director.</w:t>
      </w:r>
    </w:p>
    <w:p w14:paraId="38705127" w14:textId="77777777" w:rsidR="00CE18C6" w:rsidRDefault="00CE18C6" w:rsidP="00A841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E626B0" w14:textId="77777777" w:rsidR="00CE18C6" w:rsidRPr="00CE18C6" w:rsidRDefault="00CE18C6" w:rsidP="00A8414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67041A" w14:textId="77777777" w:rsidR="00C86E23" w:rsidRPr="00B756A2" w:rsidRDefault="00C86E23" w:rsidP="00A841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Funeral Director/Embalmer Intern</w:t>
      </w:r>
      <w:r w:rsidR="00B941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r w:rsidR="00B941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#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2717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756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B75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Stevens Funeral Chapel</w:t>
      </w:r>
    </w:p>
    <w:p w14:paraId="0215554E" w14:textId="77777777" w:rsidR="00C86E23" w:rsidRPr="00B756A2" w:rsidRDefault="00C86E23" w:rsidP="00A841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5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75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75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75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75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75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75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75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75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75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75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B75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Othello, WA</w:t>
      </w:r>
    </w:p>
    <w:p w14:paraId="07764E7B" w14:textId="77777777" w:rsidR="00C86E23" w:rsidRDefault="00C86E23" w:rsidP="00A841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756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B756A2" w:rsidRPr="00B75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04/2018 to Present</w:t>
      </w:r>
    </w:p>
    <w:p w14:paraId="60AD808D" w14:textId="77777777" w:rsidR="00B756A2" w:rsidRDefault="00B756A2" w:rsidP="00A841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299712" w14:textId="77777777" w:rsidR="00B756A2" w:rsidRPr="00B756A2" w:rsidRDefault="00B756A2" w:rsidP="00A8414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56A2">
        <w:rPr>
          <w:rFonts w:ascii="Times New Roman" w:hAnsi="Times New Roman" w:cs="Times New Roman"/>
          <w:bCs/>
          <w:color w:val="000000"/>
          <w:sz w:val="24"/>
          <w:szCs w:val="24"/>
        </w:rPr>
        <w:t>Responsibi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litie</w:t>
      </w:r>
      <w:r w:rsidR="00B94181">
        <w:rPr>
          <w:rFonts w:ascii="Times New Roman" w:hAnsi="Times New Roman" w:cs="Times New Roman"/>
          <w:bCs/>
          <w:color w:val="000000"/>
          <w:sz w:val="24"/>
          <w:szCs w:val="24"/>
        </w:rPr>
        <w:t>s: Funeral Home Management, On Call 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irector</w:t>
      </w:r>
      <w:r w:rsidR="00B941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Danekas Funeral Home</w:t>
      </w:r>
      <w:r w:rsidR="00091EBC">
        <w:rPr>
          <w:rFonts w:ascii="Times New Roman" w:hAnsi="Times New Roman" w:cs="Times New Roman"/>
          <w:bCs/>
          <w:color w:val="000000"/>
          <w:sz w:val="24"/>
          <w:szCs w:val="24"/>
        </w:rPr>
        <w:t>, in Ritzville</w:t>
      </w:r>
      <w:r w:rsidR="00B941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Stevens Funeral Chapel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First Calls, Embalming, Funeral Arrangement Counselor, Funeral Director</w:t>
      </w:r>
      <w:r w:rsidR="00091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through being involved in various community churches and organizations.</w:t>
      </w:r>
    </w:p>
    <w:p w14:paraId="05959A1C" w14:textId="77777777" w:rsidR="00C86E23" w:rsidRPr="00B756A2" w:rsidRDefault="00C86E23" w:rsidP="00A841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745CE5B" w14:textId="77777777" w:rsidR="00A84148" w:rsidRDefault="00A84148" w:rsidP="00A84148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C86E2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Retention Specialist</w:t>
      </w:r>
      <w:r w:rsidR="002A2841" w:rsidRPr="00C8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2A2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Qualfon</w:t>
      </w:r>
      <w:proofErr w:type="spellEnd"/>
      <w:r w:rsidRPr="002A2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Inc. (</w:t>
      </w:r>
      <w:r w:rsidRPr="002A2841">
        <w:rPr>
          <w:rFonts w:ascii="Arial" w:hAnsi="Arial" w:cs="Arial"/>
          <w:b/>
          <w:bCs/>
          <w:color w:val="222222"/>
          <w:shd w:val="clear" w:color="auto" w:fill="FFFFFF"/>
        </w:rPr>
        <w:t>BPO)</w:t>
      </w:r>
    </w:p>
    <w:p w14:paraId="2C0A5D04" w14:textId="77777777" w:rsidR="002A2841" w:rsidRDefault="002A2841" w:rsidP="002A2841">
      <w:pPr>
        <w:spacing w:after="0" w:line="240" w:lineRule="auto"/>
        <w:ind w:left="720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</w:t>
      </w:r>
      <w:r w:rsidRPr="002A284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06/2017 to 03/2018</w:t>
      </w:r>
    </w:p>
    <w:p w14:paraId="249F21C5" w14:textId="77777777" w:rsidR="002A2841" w:rsidRPr="002A2841" w:rsidRDefault="002A2841" w:rsidP="002A28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DF48B4" w14:textId="77777777" w:rsidR="00A84148" w:rsidRPr="002A2841" w:rsidRDefault="002A2841" w:rsidP="00A8414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2841">
        <w:rPr>
          <w:rFonts w:ascii="Times New Roman" w:hAnsi="Times New Roman" w:cs="Times New Roman"/>
          <w:bCs/>
          <w:color w:val="000000"/>
          <w:sz w:val="24"/>
          <w:szCs w:val="24"/>
        </w:rPr>
        <w:t>Responsibilities: CenturyLink retention and DirecTV sales. Ascertaining needs and/or want</w:t>
      </w:r>
      <w:r w:rsidR="00C86E23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2A28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each customer call answered by me. </w:t>
      </w:r>
    </w:p>
    <w:p w14:paraId="1BF4D578" w14:textId="77777777" w:rsidR="00C86E23" w:rsidRDefault="00C86E23" w:rsidP="00A841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BEBA9C9" w14:textId="77777777" w:rsidR="00D63D4D" w:rsidRDefault="00D63D4D" w:rsidP="00A841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AAE194A" w14:textId="20C2CAD2" w:rsidR="00643DB5" w:rsidRPr="00A84148" w:rsidRDefault="00A84148" w:rsidP="00A8414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Licensed Mortician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Pr="00A84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Bell Tower Funeral Home</w:t>
      </w:r>
    </w:p>
    <w:p w14:paraId="240CE44E" w14:textId="77777777" w:rsidR="00A84148" w:rsidRDefault="00A84148" w:rsidP="00A8414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84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 Falls, ID</w:t>
      </w:r>
    </w:p>
    <w:p w14:paraId="1D9F5590" w14:textId="77777777" w:rsidR="00A84148" w:rsidRDefault="00A84148" w:rsidP="00A841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02/2017 to 03/2017</w:t>
      </w:r>
    </w:p>
    <w:p w14:paraId="04A224E5" w14:textId="70CC03BD" w:rsidR="00A84148" w:rsidRPr="00A84148" w:rsidRDefault="00A84148" w:rsidP="00A8414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Responsibilities: First Calls, Embalming, Family Arrangement Counselor, Crematory Operator</w:t>
      </w:r>
      <w:r w:rsidR="00B941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Funeral Home was also part of the </w:t>
      </w:r>
      <w:proofErr w:type="gramStart"/>
      <w:r w:rsidR="004B12DD">
        <w:rPr>
          <w:rFonts w:ascii="Times New Roman" w:hAnsi="Times New Roman" w:cs="Times New Roman"/>
          <w:bCs/>
          <w:color w:val="000000"/>
          <w:sz w:val="24"/>
          <w:szCs w:val="24"/>
        </w:rPr>
        <w:t>Kootenai</w:t>
      </w:r>
      <w:r w:rsidR="00B941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1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4181">
        <w:rPr>
          <w:rFonts w:ascii="Times New Roman" w:hAnsi="Times New Roman" w:cs="Times New Roman"/>
          <w:bCs/>
          <w:color w:val="000000"/>
          <w:sz w:val="24"/>
          <w:szCs w:val="24"/>
        </w:rPr>
        <w:t>County</w:t>
      </w:r>
      <w:proofErr w:type="gramEnd"/>
      <w:r w:rsidR="00B941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Coroner Call Rotation.</w:t>
      </w:r>
    </w:p>
    <w:p w14:paraId="5B6E25C7" w14:textId="77777777" w:rsidR="00A84148" w:rsidRPr="00A84148" w:rsidRDefault="00A84148" w:rsidP="00A8414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AC332A" w14:textId="77777777" w:rsidR="00A84148" w:rsidRDefault="00A84148" w:rsidP="00EC2BA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8338D01" w14:textId="77777777" w:rsidR="00B94181" w:rsidRDefault="00B94181" w:rsidP="00EC2BA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CB5226D" w14:textId="77777777" w:rsidR="00B94181" w:rsidRDefault="00B94181" w:rsidP="00EC2BA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BF678E2" w14:textId="77777777" w:rsidR="00B94181" w:rsidRDefault="00B94181" w:rsidP="00EC2BA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9881BF2" w14:textId="77777777" w:rsidR="007825DA" w:rsidRDefault="007825DA" w:rsidP="00EC2BA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Licenced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Funeral/Embalmer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8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Allen Brothers Mortuary</w:t>
      </w:r>
    </w:p>
    <w:p w14:paraId="45A4BBFA" w14:textId="77777777" w:rsidR="007825DA" w:rsidRDefault="007825DA" w:rsidP="00EC2BA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</w:t>
      </w:r>
      <w:r w:rsidR="00A84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Vista, CA</w:t>
      </w:r>
    </w:p>
    <w:p w14:paraId="5BCC2DFA" w14:textId="77777777" w:rsidR="007825DA" w:rsidRDefault="007825DA" w:rsidP="007825DA">
      <w:pPr>
        <w:spacing w:after="0" w:line="240" w:lineRule="auto"/>
        <w:ind w:left="7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C8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11/2016</w:t>
      </w:r>
    </w:p>
    <w:p w14:paraId="430CA696" w14:textId="77777777" w:rsidR="00A84148" w:rsidRPr="00A84148" w:rsidRDefault="00A84148" w:rsidP="00A8414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4148">
        <w:rPr>
          <w:rFonts w:ascii="Times New Roman" w:hAnsi="Times New Roman" w:cs="Times New Roman"/>
          <w:bCs/>
          <w:color w:val="000000"/>
          <w:sz w:val="24"/>
          <w:szCs w:val="24"/>
        </w:rPr>
        <w:t>Resp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onsibilities: First C</w:t>
      </w:r>
      <w:r w:rsidRPr="00A84148">
        <w:rPr>
          <w:rFonts w:ascii="Times New Roman" w:hAnsi="Times New Roman" w:cs="Times New Roman"/>
          <w:bCs/>
          <w:color w:val="000000"/>
          <w:sz w:val="24"/>
          <w:szCs w:val="24"/>
        </w:rPr>
        <w:t>alls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Embalming,</w:t>
      </w:r>
      <w:r w:rsidRPr="00A8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Family Arrangement Counselor, Funeral Director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75FAF5E" w14:textId="77777777" w:rsidR="007825DA" w:rsidRPr="00A84148" w:rsidRDefault="007825DA" w:rsidP="00EC2BA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0CD7920D" w14:textId="77777777" w:rsidR="0024433C" w:rsidRDefault="00643DB5" w:rsidP="00EC2BA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Grupo Deco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4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4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4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8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Rosecrans Funeral Home</w:t>
      </w:r>
    </w:p>
    <w:p w14:paraId="450ABB96" w14:textId="77777777" w:rsidR="0024433C" w:rsidRDefault="0024433C" w:rsidP="0024433C">
      <w:pPr>
        <w:spacing w:after="0" w:line="240" w:lineRule="auto"/>
        <w:ind w:left="720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C8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Paramount, CA</w:t>
      </w:r>
      <w:r w:rsidR="00643D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47CB528B" w14:textId="77777777" w:rsidR="0024433C" w:rsidRDefault="0024433C" w:rsidP="0024433C">
      <w:pPr>
        <w:spacing w:after="0" w:line="240" w:lineRule="auto"/>
        <w:ind w:left="72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24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10/2015 to 12/2015</w:t>
      </w:r>
    </w:p>
    <w:p w14:paraId="5E2A6B4C" w14:textId="77777777" w:rsidR="00A65F36" w:rsidRPr="00976029" w:rsidRDefault="00976029" w:rsidP="00A65F3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6029">
        <w:rPr>
          <w:rFonts w:ascii="Times New Roman" w:hAnsi="Times New Roman" w:cs="Times New Roman"/>
          <w:bCs/>
          <w:color w:val="000000"/>
          <w:sz w:val="24"/>
          <w:szCs w:val="24"/>
        </w:rPr>
        <w:t>Responsibilities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196B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Embalming and other </w:t>
      </w:r>
      <w:r w:rsidR="00A82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preparation </w:t>
      </w:r>
      <w:r w:rsidR="00A8258A" w:rsidRPr="00976029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r w:rsidR="006D0B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</w:t>
      </w:r>
      <w:r w:rsidR="00A8258A">
        <w:rPr>
          <w:rFonts w:ascii="Times New Roman" w:hAnsi="Times New Roman" w:cs="Times New Roman"/>
          <w:bCs/>
          <w:color w:val="000000"/>
          <w:sz w:val="24"/>
          <w:szCs w:val="24"/>
        </w:rPr>
        <w:t>deceased getting</w:t>
      </w:r>
      <w:r w:rsidR="00C86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them ready for services for three funeral homes </w:t>
      </w:r>
      <w:proofErr w:type="spellStart"/>
      <w:r w:rsidR="00C86E23">
        <w:rPr>
          <w:rFonts w:ascii="Times New Roman" w:hAnsi="Times New Roman" w:cs="Times New Roman"/>
          <w:bCs/>
          <w:color w:val="000000"/>
          <w:sz w:val="24"/>
          <w:szCs w:val="24"/>
        </w:rPr>
        <w:t>erforming</w:t>
      </w:r>
      <w:proofErr w:type="spellEnd"/>
      <w:r w:rsidR="00C86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combined total of 450 calls</w:t>
      </w:r>
    </w:p>
    <w:p w14:paraId="1C63236B" w14:textId="77777777" w:rsidR="00A65F36" w:rsidRPr="00976029" w:rsidRDefault="00A65F36" w:rsidP="00A65F36"/>
    <w:p w14:paraId="22528D6D" w14:textId="77777777" w:rsidR="006D0BF8" w:rsidRDefault="00257062" w:rsidP="006D0BF8">
      <w:pPr>
        <w:spacing w:after="0" w:line="240" w:lineRule="auto"/>
        <w:ind w:left="72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="006D0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</w:p>
    <w:p w14:paraId="540841FF" w14:textId="77777777" w:rsidR="003463A2" w:rsidRPr="00C86E23" w:rsidRDefault="003463A2" w:rsidP="006D0BF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Responsible Managing Funeral </w:t>
      </w:r>
      <w:r w:rsidRPr="003463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Director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C86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Pr="00346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Big Bear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Mortuary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BD8C4B4" w14:textId="77777777" w:rsidR="003463A2" w:rsidRDefault="003463A2" w:rsidP="00EC2BA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46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346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Big Bear City, CA</w:t>
      </w:r>
      <w:r w:rsidRPr="00346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46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46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46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46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46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Pr="00643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09/18/2012 </w:t>
      </w:r>
      <w:r w:rsidR="00643DB5" w:rsidRPr="00643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12/2013</w:t>
      </w:r>
    </w:p>
    <w:p w14:paraId="25FF0AE7" w14:textId="662F69CC" w:rsidR="003463A2" w:rsidRPr="003463A2" w:rsidRDefault="003463A2" w:rsidP="00EC2B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Responsibilities: Complet</w:t>
      </w:r>
      <w:r w:rsidR="00C86E23">
        <w:rPr>
          <w:rFonts w:ascii="Times New Roman" w:hAnsi="Times New Roman" w:cs="Times New Roman"/>
          <w:bCs/>
          <w:color w:val="000000"/>
          <w:sz w:val="24"/>
          <w:szCs w:val="24"/>
        </w:rPr>
        <w:t>e funeral home operation, i.e.</w:t>
      </w:r>
      <w:r w:rsidR="00C86E23" w:rsidRPr="00C86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86E23">
        <w:rPr>
          <w:rFonts w:ascii="Times New Roman" w:hAnsi="Times New Roman" w:cs="Times New Roman"/>
          <w:bCs/>
          <w:color w:val="000000"/>
          <w:sz w:val="24"/>
          <w:szCs w:val="24"/>
        </w:rPr>
        <w:t>First Calls, Embalming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Funeral Directing</w:t>
      </w:r>
      <w:r w:rsidR="00CE2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Funeral </w:t>
      </w:r>
      <w:r w:rsidR="00C86E23">
        <w:rPr>
          <w:rFonts w:ascii="Times New Roman" w:hAnsi="Times New Roman" w:cs="Times New Roman"/>
          <w:bCs/>
          <w:color w:val="000000"/>
          <w:sz w:val="24"/>
          <w:szCs w:val="24"/>
        </w:rPr>
        <w:t>Arranging,</w:t>
      </w:r>
      <w:r w:rsidR="00CE2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Also responsible for community involvement, and Public Relations. Funeral home performing a paltry 27 c</w:t>
      </w:r>
      <w:r w:rsidR="00C86E23">
        <w:rPr>
          <w:rFonts w:ascii="Times New Roman" w:hAnsi="Times New Roman" w:cs="Times New Roman"/>
          <w:bCs/>
          <w:color w:val="000000"/>
          <w:sz w:val="24"/>
          <w:szCs w:val="24"/>
        </w:rPr>
        <w:t>alls</w:t>
      </w:r>
      <w:r w:rsidR="00CE2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2013.</w:t>
      </w:r>
      <w:r w:rsidR="003D7C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Funeral home temporarily closed.</w:t>
      </w:r>
    </w:p>
    <w:p w14:paraId="44520DC5" w14:textId="77777777" w:rsidR="0088703F" w:rsidRPr="00CC2530" w:rsidRDefault="0088703F" w:rsidP="00CC25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AE70DD8" w14:textId="77777777" w:rsidR="007825DA" w:rsidRDefault="007825DA" w:rsidP="00CC253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D0AD1B1" w14:textId="77777777" w:rsidR="0088703F" w:rsidRDefault="0088703F" w:rsidP="00CC253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Assistant </w:t>
      </w:r>
      <w:r w:rsidRPr="00D76C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Manager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Pr="00D76C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Roy C. Addleman and Son Funeral Home</w:t>
      </w:r>
    </w:p>
    <w:p w14:paraId="131B2BF3" w14:textId="77777777" w:rsidR="0088703F" w:rsidRDefault="0088703F" w:rsidP="00D76CFB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El Monte, CA</w:t>
      </w:r>
    </w:p>
    <w:p w14:paraId="1471C90B" w14:textId="77777777" w:rsidR="00643DB5" w:rsidRPr="00D76CFB" w:rsidRDefault="00643DB5" w:rsidP="00D76CFB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05/1983 to 04/1986</w:t>
      </w:r>
    </w:p>
    <w:p w14:paraId="6C3A7493" w14:textId="77777777" w:rsidR="0088703F" w:rsidRPr="003C3A46" w:rsidRDefault="0088703F" w:rsidP="00CC25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A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643DB5" w:rsidRPr="003C3A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03/2005 to 11/</w:t>
      </w:r>
      <w:r w:rsidRPr="003C3A46">
        <w:rPr>
          <w:rFonts w:ascii="Times New Roman" w:hAnsi="Times New Roman" w:cs="Times New Roman"/>
          <w:b/>
          <w:color w:val="000000"/>
          <w:sz w:val="24"/>
          <w:szCs w:val="24"/>
        </w:rPr>
        <w:t>2009</w:t>
      </w:r>
    </w:p>
    <w:p w14:paraId="1997137B" w14:textId="77777777" w:rsidR="00643DB5" w:rsidRDefault="00A8258A" w:rsidP="00CC25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A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C3A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C3A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C3A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C3A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C3A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C3A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C3A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C3A4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</w:t>
      </w:r>
      <w:r w:rsidR="00643DB5" w:rsidRPr="003C3A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01/2016 to </w:t>
      </w:r>
      <w:r w:rsidRPr="003C3A46">
        <w:rPr>
          <w:rFonts w:ascii="Times New Roman" w:hAnsi="Times New Roman" w:cs="Times New Roman"/>
          <w:b/>
          <w:color w:val="000000"/>
          <w:sz w:val="24"/>
          <w:szCs w:val="24"/>
        </w:rPr>
        <w:t>10/2016</w:t>
      </w:r>
      <w:r w:rsidR="00643DB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3D314B3" w14:textId="77777777" w:rsidR="00121BDE" w:rsidRPr="00091EBC" w:rsidRDefault="0088703F" w:rsidP="00091E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530">
        <w:rPr>
          <w:rFonts w:ascii="Times New Roman" w:hAnsi="Times New Roman" w:cs="Times New Roman"/>
          <w:color w:val="000000"/>
          <w:sz w:val="24"/>
          <w:szCs w:val="24"/>
        </w:rPr>
        <w:t>Responsibilities:</w:t>
      </w:r>
      <w:r w:rsidRPr="00D7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5DA">
        <w:rPr>
          <w:rFonts w:ascii="Times New Roman" w:hAnsi="Times New Roman" w:cs="Times New Roman"/>
          <w:color w:val="000000"/>
          <w:sz w:val="24"/>
          <w:szCs w:val="24"/>
        </w:rPr>
        <w:t>I s</w:t>
      </w:r>
      <w:r w:rsidR="00643DB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21BDE">
        <w:rPr>
          <w:rFonts w:ascii="Times New Roman" w:hAnsi="Times New Roman" w:cs="Times New Roman"/>
          <w:color w:val="000000"/>
          <w:sz w:val="24"/>
          <w:szCs w:val="24"/>
        </w:rPr>
        <w:t>rved my apprenticeship at this Funeral H</w:t>
      </w:r>
      <w:r w:rsidR="00643DB5">
        <w:rPr>
          <w:rFonts w:ascii="Times New Roman" w:hAnsi="Times New Roman" w:cs="Times New Roman"/>
          <w:color w:val="000000"/>
          <w:sz w:val="24"/>
          <w:szCs w:val="24"/>
        </w:rPr>
        <w:t>ome. I</w:t>
      </w:r>
      <w:r w:rsidR="00121BD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43DB5">
        <w:rPr>
          <w:rFonts w:ascii="Times New Roman" w:hAnsi="Times New Roman" w:cs="Times New Roman"/>
          <w:color w:val="000000"/>
          <w:sz w:val="24"/>
          <w:szCs w:val="24"/>
        </w:rPr>
        <w:t xml:space="preserve"> was</w:t>
      </w:r>
      <w:r w:rsidR="00191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DB5">
        <w:rPr>
          <w:rFonts w:ascii="Times New Roman" w:hAnsi="Times New Roman" w:cs="Times New Roman"/>
          <w:color w:val="000000"/>
          <w:sz w:val="24"/>
          <w:szCs w:val="24"/>
        </w:rPr>
        <w:t xml:space="preserve">during </w:t>
      </w:r>
      <w:r w:rsidR="006D0BF8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643DB5">
        <w:rPr>
          <w:rFonts w:ascii="Times New Roman" w:hAnsi="Times New Roman" w:cs="Times New Roman"/>
          <w:color w:val="000000"/>
          <w:sz w:val="24"/>
          <w:szCs w:val="24"/>
        </w:rPr>
        <w:t xml:space="preserve"> second</w:t>
      </w:r>
      <w:r w:rsidR="00091EBC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7825DA">
        <w:rPr>
          <w:rFonts w:ascii="Times New Roman" w:hAnsi="Times New Roman" w:cs="Times New Roman"/>
          <w:color w:val="000000"/>
          <w:sz w:val="24"/>
          <w:szCs w:val="24"/>
        </w:rPr>
        <w:t xml:space="preserve">third </w:t>
      </w:r>
      <w:r w:rsidR="00643DB5">
        <w:rPr>
          <w:rFonts w:ascii="Times New Roman" w:hAnsi="Times New Roman" w:cs="Times New Roman"/>
          <w:color w:val="000000"/>
          <w:sz w:val="24"/>
          <w:szCs w:val="24"/>
        </w:rPr>
        <w:t>tenure</w:t>
      </w:r>
      <w:r w:rsidR="007825DA">
        <w:rPr>
          <w:rFonts w:ascii="Times New Roman" w:hAnsi="Times New Roman" w:cs="Times New Roman"/>
          <w:color w:val="000000"/>
          <w:sz w:val="24"/>
          <w:szCs w:val="24"/>
        </w:rPr>
        <w:t xml:space="preserve"> at this funeral home that I </w:t>
      </w:r>
      <w:r w:rsidR="00507902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643DB5">
        <w:rPr>
          <w:rFonts w:ascii="Times New Roman" w:hAnsi="Times New Roman" w:cs="Times New Roman"/>
          <w:color w:val="000000"/>
          <w:sz w:val="24"/>
          <w:szCs w:val="24"/>
        </w:rPr>
        <w:t xml:space="preserve"> in charge of the f</w:t>
      </w:r>
      <w:r>
        <w:rPr>
          <w:rFonts w:ascii="Times New Roman" w:hAnsi="Times New Roman" w:cs="Times New Roman"/>
          <w:color w:val="000000"/>
          <w:sz w:val="24"/>
          <w:szCs w:val="24"/>
        </w:rPr>
        <w:t>uneral home operations 50%</w:t>
      </w:r>
      <w:r w:rsidR="006D0BF8">
        <w:rPr>
          <w:rFonts w:ascii="Times New Roman" w:hAnsi="Times New Roman" w:cs="Times New Roman"/>
          <w:color w:val="000000"/>
          <w:sz w:val="24"/>
          <w:szCs w:val="24"/>
        </w:rPr>
        <w:t xml:space="preserve"> to 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r w:rsidR="00191DDD">
        <w:rPr>
          <w:rFonts w:ascii="Times New Roman" w:hAnsi="Times New Roman" w:cs="Times New Roman"/>
          <w:color w:val="000000"/>
          <w:sz w:val="24"/>
          <w:szCs w:val="24"/>
        </w:rPr>
        <w:t>time, according</w:t>
      </w:r>
      <w:r w:rsidR="00643DB5">
        <w:rPr>
          <w:rFonts w:ascii="Times New Roman" w:hAnsi="Times New Roman" w:cs="Times New Roman"/>
          <w:color w:val="000000"/>
          <w:sz w:val="24"/>
          <w:szCs w:val="24"/>
        </w:rPr>
        <w:t xml:space="preserve"> to the work schedule of the </w:t>
      </w:r>
      <w:r>
        <w:rPr>
          <w:rFonts w:ascii="Times New Roman" w:hAnsi="Times New Roman" w:cs="Times New Roman"/>
          <w:color w:val="000000"/>
          <w:sz w:val="24"/>
          <w:szCs w:val="24"/>
        </w:rPr>
        <w:t>owners,</w:t>
      </w:r>
      <w:r w:rsidR="00121BDE">
        <w:rPr>
          <w:rFonts w:ascii="Times New Roman" w:hAnsi="Times New Roman" w:cs="Times New Roman"/>
          <w:color w:val="000000"/>
          <w:sz w:val="24"/>
          <w:szCs w:val="24"/>
        </w:rPr>
        <w:t xml:space="preserve"> as well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="00121BDE">
        <w:rPr>
          <w:rFonts w:ascii="Times New Roman" w:hAnsi="Times New Roman" w:cs="Times New Roman"/>
          <w:color w:val="000000"/>
          <w:sz w:val="24"/>
          <w:szCs w:val="24"/>
        </w:rPr>
        <w:t xml:space="preserve">irst Calls, </w:t>
      </w:r>
      <w:r w:rsidRPr="00CC2530">
        <w:rPr>
          <w:rFonts w:ascii="Times New Roman" w:hAnsi="Times New Roman" w:cs="Times New Roman"/>
          <w:color w:val="000000"/>
          <w:sz w:val="24"/>
          <w:szCs w:val="24"/>
        </w:rPr>
        <w:t xml:space="preserve">Embalming, Funeral Arranging, </w:t>
      </w:r>
      <w:r w:rsidR="003463A2">
        <w:rPr>
          <w:rFonts w:ascii="Times New Roman" w:hAnsi="Times New Roman" w:cs="Times New Roman"/>
          <w:color w:val="000000"/>
          <w:sz w:val="24"/>
          <w:szCs w:val="24"/>
        </w:rPr>
        <w:t>and Funeral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BDE">
        <w:rPr>
          <w:rFonts w:ascii="Times New Roman" w:hAnsi="Times New Roman" w:cs="Times New Roman"/>
          <w:color w:val="000000"/>
          <w:sz w:val="24"/>
          <w:szCs w:val="24"/>
        </w:rPr>
        <w:t>Service Directing</w:t>
      </w:r>
      <w:r w:rsidR="003C3A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1E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91EBC" w:rsidRPr="00091EBC">
        <w:rPr>
          <w:rFonts w:ascii="Times New Roman" w:hAnsi="Times New Roman" w:cs="Times New Roman"/>
          <w:b/>
          <w:color w:val="000000"/>
          <w:sz w:val="24"/>
          <w:szCs w:val="24"/>
        </w:rPr>
        <w:t>This Funeral Home was established in February 1925, and after 93+ years closed its doors due the recent death (01/05/2019) of the 3</w:t>
      </w:r>
      <w:r w:rsidR="00091EBC" w:rsidRPr="00091EB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="00091EBC" w:rsidRPr="00091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last generation owner with no succession planning in place.</w:t>
      </w:r>
      <w:r w:rsidRPr="00091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1BDE" w:rsidRPr="00091EB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21BDE" w:rsidRPr="00091EB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21BDE" w:rsidRPr="00091EB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21BDE" w:rsidRPr="00091EB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63CDE7A6" w14:textId="77777777" w:rsidR="00121BDE" w:rsidRPr="00121BDE" w:rsidRDefault="00121BDE" w:rsidP="00121B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CB63A" w14:textId="77777777" w:rsidR="0088703F" w:rsidRPr="00121BDE" w:rsidRDefault="0088703F" w:rsidP="00CC25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27B0A0" w14:textId="77777777" w:rsidR="0088703F" w:rsidRDefault="0088703F" w:rsidP="00D76C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AFD726" w14:textId="77777777" w:rsidR="003C3A46" w:rsidRDefault="003C3A46" w:rsidP="00EC2BA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B42E0" w14:textId="77777777" w:rsidR="00D63D4D" w:rsidRDefault="0088703F" w:rsidP="00EC2BA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53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14:paraId="22DD8B4C" w14:textId="4ADD7982" w:rsidR="0088703F" w:rsidRPr="00CC2530" w:rsidRDefault="0088703F" w:rsidP="00EC2B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5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LICENSES</w:t>
      </w:r>
    </w:p>
    <w:p w14:paraId="2835A8D2" w14:textId="77777777" w:rsidR="0088703F" w:rsidRPr="00CC2530" w:rsidRDefault="00091EBC" w:rsidP="00EC2B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88703F" w:rsidRPr="00CC2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58A" w:rsidRPr="00CC2530">
        <w:rPr>
          <w:rFonts w:ascii="Times New Roman" w:hAnsi="Times New Roman" w:cs="Times New Roman"/>
          <w:color w:val="000000"/>
          <w:sz w:val="24"/>
          <w:szCs w:val="24"/>
        </w:rPr>
        <w:t>Embalmer</w:t>
      </w:r>
      <w:r w:rsidR="00A82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58A" w:rsidRPr="00112C18">
        <w:rPr>
          <w:rFonts w:ascii="Times New Roman" w:hAnsi="Times New Roman" w:cs="Times New Roman"/>
          <w:b/>
          <w:color w:val="000000"/>
          <w:sz w:val="24"/>
          <w:szCs w:val="24"/>
        </w:rPr>
        <w:t>EMB</w:t>
      </w:r>
      <w:r w:rsidRPr="00112C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#</w:t>
      </w:r>
      <w:r w:rsidR="00A8258A" w:rsidRPr="00112C18">
        <w:rPr>
          <w:rFonts w:ascii="Times New Roman" w:hAnsi="Times New Roman" w:cs="Times New Roman"/>
          <w:b/>
          <w:color w:val="000000"/>
          <w:sz w:val="24"/>
          <w:szCs w:val="24"/>
        </w:rPr>
        <w:t>7561</w:t>
      </w:r>
    </w:p>
    <w:p w14:paraId="2D9A3B56" w14:textId="77777777" w:rsidR="0088703F" w:rsidRDefault="0088703F" w:rsidP="00EC2B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530">
        <w:rPr>
          <w:rFonts w:ascii="Times New Roman" w:hAnsi="Times New Roman" w:cs="Times New Roman"/>
          <w:color w:val="000000"/>
          <w:sz w:val="24"/>
          <w:szCs w:val="24"/>
        </w:rPr>
        <w:t xml:space="preserve">California Funeral </w:t>
      </w:r>
      <w:r w:rsidR="00A8258A" w:rsidRPr="00CC2530">
        <w:rPr>
          <w:rFonts w:ascii="Times New Roman" w:hAnsi="Times New Roman" w:cs="Times New Roman"/>
          <w:color w:val="000000"/>
          <w:sz w:val="24"/>
          <w:szCs w:val="24"/>
        </w:rPr>
        <w:t>Director</w:t>
      </w:r>
      <w:r w:rsidR="00A82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58A" w:rsidRPr="00112C18">
        <w:rPr>
          <w:rFonts w:ascii="Times New Roman" w:hAnsi="Times New Roman" w:cs="Times New Roman"/>
          <w:b/>
          <w:color w:val="000000"/>
          <w:sz w:val="24"/>
          <w:szCs w:val="24"/>
        </w:rPr>
        <w:t>FDR</w:t>
      </w:r>
      <w:r w:rsidR="00091EBC" w:rsidRPr="00112C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#</w:t>
      </w:r>
      <w:r w:rsidR="00A8258A" w:rsidRPr="00112C18">
        <w:rPr>
          <w:rFonts w:ascii="Times New Roman" w:hAnsi="Times New Roman" w:cs="Times New Roman"/>
          <w:b/>
          <w:color w:val="000000"/>
          <w:sz w:val="24"/>
          <w:szCs w:val="24"/>
        </w:rPr>
        <w:t>1675</w:t>
      </w:r>
    </w:p>
    <w:p w14:paraId="10E30AD1" w14:textId="77777777" w:rsidR="003D7CBB" w:rsidRPr="00CC2530" w:rsidRDefault="003D7CBB" w:rsidP="00EC2B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Idaho Mortician License </w:t>
      </w:r>
      <w:r w:rsidR="00091EBC" w:rsidRPr="00112C18">
        <w:rPr>
          <w:rFonts w:ascii="Times New Roman" w:hAnsi="Times New Roman" w:cs="Times New Roman"/>
          <w:b/>
          <w:color w:val="000000"/>
          <w:sz w:val="24"/>
          <w:szCs w:val="24"/>
        </w:rPr>
        <w:t>#</w:t>
      </w:r>
      <w:r w:rsidRPr="00112C18">
        <w:rPr>
          <w:rFonts w:ascii="Times New Roman" w:hAnsi="Times New Roman" w:cs="Times New Roman"/>
          <w:b/>
          <w:color w:val="000000"/>
          <w:sz w:val="24"/>
          <w:szCs w:val="24"/>
        </w:rPr>
        <w:t>M-1455</w:t>
      </w:r>
    </w:p>
    <w:p w14:paraId="7122ACB8" w14:textId="52914C43" w:rsidR="0088703F" w:rsidRDefault="007825DA" w:rsidP="00EC2B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Non-Resident </w:t>
      </w:r>
      <w:r w:rsidR="0088703F" w:rsidRPr="00CC2530">
        <w:rPr>
          <w:rFonts w:ascii="Times New Roman" w:hAnsi="Times New Roman" w:cs="Times New Roman"/>
          <w:color w:val="000000"/>
          <w:sz w:val="24"/>
          <w:szCs w:val="24"/>
        </w:rPr>
        <w:t>California</w:t>
      </w:r>
      <w:r w:rsidR="0088703F">
        <w:rPr>
          <w:rFonts w:ascii="Times New Roman" w:hAnsi="Times New Roman" w:cs="Times New Roman"/>
          <w:color w:val="000000"/>
          <w:sz w:val="24"/>
          <w:szCs w:val="24"/>
        </w:rPr>
        <w:t xml:space="preserve"> Insurance License </w:t>
      </w:r>
      <w:r w:rsidR="0024433C" w:rsidRPr="00112C18">
        <w:rPr>
          <w:rFonts w:ascii="Times New Roman" w:hAnsi="Times New Roman" w:cs="Times New Roman"/>
          <w:b/>
          <w:color w:val="000000"/>
          <w:sz w:val="24"/>
          <w:szCs w:val="24"/>
        </w:rPr>
        <w:t>0A73174</w:t>
      </w:r>
    </w:p>
    <w:p w14:paraId="2B278BB8" w14:textId="25F5F90C" w:rsidR="00D63D4D" w:rsidRPr="00D63D4D" w:rsidRDefault="00D63D4D" w:rsidP="00EC2B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Washington Resident Life Producers License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OIC-985387</w:t>
      </w:r>
    </w:p>
    <w:p w14:paraId="5A4902E8" w14:textId="77777777" w:rsidR="00507902" w:rsidRDefault="00507902" w:rsidP="00EC2B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Washington Resident Insurance Producer’s License</w:t>
      </w:r>
      <w:r w:rsidR="007825D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825DA" w:rsidRPr="007825D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825DA" w:rsidRPr="00112C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985387</w:t>
      </w:r>
    </w:p>
    <w:p w14:paraId="3E01660F" w14:textId="77777777" w:rsidR="00622536" w:rsidRDefault="00622536" w:rsidP="00EC2B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B516E1" w14:textId="77777777" w:rsidR="00622536" w:rsidRDefault="00622536" w:rsidP="00EC2B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225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INDUSTRY AFFILIATIONS</w:t>
      </w:r>
    </w:p>
    <w:p w14:paraId="7C3B8FE0" w14:textId="77777777" w:rsidR="00622536" w:rsidRDefault="00622536" w:rsidP="006225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Int’l Conference No. </w:t>
      </w:r>
      <w:r w:rsidRPr="00112C18">
        <w:rPr>
          <w:rFonts w:ascii="Times New Roman" w:hAnsi="Times New Roman" w:cs="Times New Roman"/>
          <w:b/>
          <w:sz w:val="24"/>
          <w:szCs w:val="24"/>
        </w:rPr>
        <w:t>8506416</w:t>
      </w:r>
    </w:p>
    <w:p w14:paraId="140B71EC" w14:textId="77777777" w:rsidR="00622536" w:rsidRPr="00622536" w:rsidRDefault="00622536" w:rsidP="00EC2B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61E33CB" w14:textId="77777777" w:rsidR="0088703F" w:rsidRPr="00622536" w:rsidRDefault="0088703F" w:rsidP="00EC2B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253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14:paraId="1FB5AA0C" w14:textId="77777777" w:rsidR="0088703F" w:rsidRPr="00CC2530" w:rsidRDefault="0088703F" w:rsidP="00EC2B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5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EDUCATION</w:t>
      </w:r>
      <w:r w:rsidR="00091E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14:paraId="174943C9" w14:textId="77777777" w:rsidR="00091EBC" w:rsidRPr="00112C18" w:rsidRDefault="0088703F" w:rsidP="00EC2B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530">
        <w:rPr>
          <w:rFonts w:ascii="Times New Roman" w:hAnsi="Times New Roman" w:cs="Times New Roman"/>
          <w:color w:val="000000"/>
          <w:sz w:val="24"/>
          <w:szCs w:val="24"/>
        </w:rPr>
        <w:t xml:space="preserve">Cypress College of Mortuary Science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C2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EC2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Cypress, 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70BA3D0D" w14:textId="77777777" w:rsidR="0088703F" w:rsidRDefault="0088703F" w:rsidP="003505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Vocational </w:t>
      </w:r>
      <w:r w:rsidRPr="00CC2530">
        <w:rPr>
          <w:rFonts w:ascii="Times New Roman" w:hAnsi="Times New Roman" w:cs="Times New Roman"/>
          <w:color w:val="000000"/>
          <w:sz w:val="24"/>
          <w:szCs w:val="24"/>
        </w:rPr>
        <w:t xml:space="preserve">Certification of </w:t>
      </w:r>
      <w:r w:rsidRPr="00091EBC">
        <w:rPr>
          <w:rFonts w:ascii="Times New Roman" w:hAnsi="Times New Roman" w:cs="Times New Roman"/>
          <w:color w:val="000000"/>
          <w:sz w:val="24"/>
          <w:szCs w:val="24"/>
        </w:rPr>
        <w:t>Completion</w:t>
      </w:r>
      <w:r w:rsidRPr="00091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1EBC" w:rsidRPr="00091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12/1985</w:t>
      </w:r>
    </w:p>
    <w:p w14:paraId="33C4FD0E" w14:textId="77777777" w:rsidR="00CE296C" w:rsidRDefault="00CE296C" w:rsidP="003505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CDA21" w14:textId="77777777" w:rsidR="003C3A46" w:rsidRDefault="00CE296C" w:rsidP="003505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E29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SERVICE ORGANIZATIONS</w:t>
      </w:r>
      <w:r w:rsidR="00B764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/RELIGIOUS AFFILIATION</w:t>
      </w:r>
    </w:p>
    <w:p w14:paraId="7EB8E7DF" w14:textId="77777777" w:rsidR="007825DA" w:rsidRPr="007825DA" w:rsidRDefault="00B7643B" w:rsidP="003505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Active Member: </w:t>
      </w:r>
      <w:r w:rsidRPr="00B7643B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091EBC">
        <w:rPr>
          <w:rFonts w:ascii="Times New Roman" w:hAnsi="Times New Roman" w:cs="Times New Roman"/>
          <w:color w:val="000000"/>
          <w:sz w:val="24"/>
          <w:szCs w:val="24"/>
        </w:rPr>
        <w:t xml:space="preserve"> CHURCH </w:t>
      </w:r>
      <w:r w:rsidR="00091EBC" w:rsidRPr="00B7643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091EBC">
        <w:rPr>
          <w:rFonts w:ascii="Times New Roman" w:hAnsi="Times New Roman" w:cs="Times New Roman"/>
          <w:color w:val="000000"/>
          <w:sz w:val="24"/>
          <w:szCs w:val="24"/>
        </w:rPr>
        <w:t xml:space="preserve"> JESUS CHRIST </w:t>
      </w:r>
      <w:r w:rsidR="00091EBC" w:rsidRPr="00B7643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7825DA" w:rsidRPr="00782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LATTER DAY SAINTS</w:t>
      </w:r>
      <w:r w:rsidR="007825DA" w:rsidRPr="00782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A44595" w14:textId="77777777" w:rsidR="003C3A46" w:rsidRDefault="00CE296C" w:rsidP="00350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96C">
        <w:rPr>
          <w:rFonts w:ascii="Times New Roman" w:hAnsi="Times New Roman" w:cs="Times New Roman"/>
          <w:sz w:val="24"/>
          <w:szCs w:val="24"/>
        </w:rPr>
        <w:t>Lion’s Club International</w:t>
      </w:r>
    </w:p>
    <w:p w14:paraId="370E2A70" w14:textId="77777777" w:rsidR="00112C18" w:rsidRDefault="00112C18" w:rsidP="00350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EE534" w14:textId="77777777" w:rsidR="00112C18" w:rsidRDefault="00112C18" w:rsidP="0035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FOREIGN </w:t>
      </w:r>
      <w:r w:rsidRPr="00112C18">
        <w:rPr>
          <w:rFonts w:ascii="Times New Roman" w:hAnsi="Times New Roman" w:cs="Times New Roman"/>
          <w:b/>
          <w:sz w:val="24"/>
          <w:szCs w:val="24"/>
          <w:u w:val="single"/>
        </w:rPr>
        <w:t>LANGUAGE</w:t>
      </w:r>
    </w:p>
    <w:p w14:paraId="602BBF8D" w14:textId="77777777" w:rsidR="00112C18" w:rsidRPr="00112C18" w:rsidRDefault="00112C18" w:rsidP="00350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C18">
        <w:rPr>
          <w:rFonts w:ascii="Times New Roman" w:hAnsi="Times New Roman" w:cs="Times New Roman"/>
          <w:sz w:val="24"/>
          <w:szCs w:val="24"/>
        </w:rPr>
        <w:t>French –</w:t>
      </w:r>
      <w:r>
        <w:rPr>
          <w:rFonts w:ascii="Times New Roman" w:hAnsi="Times New Roman" w:cs="Times New Roman"/>
          <w:sz w:val="24"/>
          <w:szCs w:val="24"/>
        </w:rPr>
        <w:t xml:space="preserve"> Fluent</w:t>
      </w:r>
      <w:r w:rsidRPr="00112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12C18">
        <w:rPr>
          <w:rFonts w:ascii="Times New Roman" w:hAnsi="Times New Roman" w:cs="Times New Roman"/>
          <w:sz w:val="24"/>
          <w:szCs w:val="24"/>
        </w:rPr>
        <w:t>Speak, Read, and Write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112C18" w:rsidRPr="00112C18" w:rsidSect="00652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16690"/>
    <w:multiLevelType w:val="multilevel"/>
    <w:tmpl w:val="EA4A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5362295B"/>
    <w:multiLevelType w:val="multilevel"/>
    <w:tmpl w:val="EA4A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30"/>
    <w:rsid w:val="0003277F"/>
    <w:rsid w:val="00091EBC"/>
    <w:rsid w:val="00112C18"/>
    <w:rsid w:val="00121BDE"/>
    <w:rsid w:val="00150A23"/>
    <w:rsid w:val="001547C8"/>
    <w:rsid w:val="0019118F"/>
    <w:rsid w:val="00191DDD"/>
    <w:rsid w:val="00196B7F"/>
    <w:rsid w:val="001A0907"/>
    <w:rsid w:val="001F0CBD"/>
    <w:rsid w:val="0024433C"/>
    <w:rsid w:val="00246F38"/>
    <w:rsid w:val="002567B3"/>
    <w:rsid w:val="00257062"/>
    <w:rsid w:val="002A2841"/>
    <w:rsid w:val="00322AB3"/>
    <w:rsid w:val="003463A2"/>
    <w:rsid w:val="003505BC"/>
    <w:rsid w:val="003825B6"/>
    <w:rsid w:val="00396A70"/>
    <w:rsid w:val="003B0776"/>
    <w:rsid w:val="003C3A46"/>
    <w:rsid w:val="003D765C"/>
    <w:rsid w:val="003D7CBB"/>
    <w:rsid w:val="00462205"/>
    <w:rsid w:val="004B12DD"/>
    <w:rsid w:val="00502B5C"/>
    <w:rsid w:val="00507902"/>
    <w:rsid w:val="00512F5D"/>
    <w:rsid w:val="005728C9"/>
    <w:rsid w:val="0061671A"/>
    <w:rsid w:val="00622536"/>
    <w:rsid w:val="00643DB5"/>
    <w:rsid w:val="00652BE9"/>
    <w:rsid w:val="006D0BF8"/>
    <w:rsid w:val="00753943"/>
    <w:rsid w:val="0078047F"/>
    <w:rsid w:val="007825DA"/>
    <w:rsid w:val="007C1218"/>
    <w:rsid w:val="008071AA"/>
    <w:rsid w:val="0088703F"/>
    <w:rsid w:val="008D509A"/>
    <w:rsid w:val="00904E62"/>
    <w:rsid w:val="00976029"/>
    <w:rsid w:val="009D320E"/>
    <w:rsid w:val="009F649D"/>
    <w:rsid w:val="00A13DEE"/>
    <w:rsid w:val="00A310FF"/>
    <w:rsid w:val="00A505AE"/>
    <w:rsid w:val="00A65F36"/>
    <w:rsid w:val="00A8258A"/>
    <w:rsid w:val="00A84148"/>
    <w:rsid w:val="00AF2300"/>
    <w:rsid w:val="00B1618F"/>
    <w:rsid w:val="00B756A2"/>
    <w:rsid w:val="00B7643B"/>
    <w:rsid w:val="00B94181"/>
    <w:rsid w:val="00C86E23"/>
    <w:rsid w:val="00C95FC5"/>
    <w:rsid w:val="00CC2530"/>
    <w:rsid w:val="00CE18C6"/>
    <w:rsid w:val="00CE296C"/>
    <w:rsid w:val="00D63D4D"/>
    <w:rsid w:val="00D76CFB"/>
    <w:rsid w:val="00DB7865"/>
    <w:rsid w:val="00DC2720"/>
    <w:rsid w:val="00EC2BAA"/>
    <w:rsid w:val="00EC5023"/>
    <w:rsid w:val="00EF4D9C"/>
    <w:rsid w:val="00F05B1D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4F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E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C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C502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C2BAA"/>
    <w:pPr>
      <w:ind w:left="720"/>
    </w:pPr>
  </w:style>
  <w:style w:type="paragraph" w:styleId="NoSpacing">
    <w:name w:val="No Spacing"/>
    <w:uiPriority w:val="1"/>
    <w:qFormat/>
    <w:rsid w:val="0062253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E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C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C502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C2BAA"/>
    <w:pPr>
      <w:ind w:left="720"/>
    </w:pPr>
  </w:style>
  <w:style w:type="paragraph" w:styleId="NoSpacing">
    <w:name w:val="No Spacing"/>
    <w:uiPriority w:val="1"/>
    <w:qFormat/>
    <w:rsid w:val="0062253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507">
      <w:marLeft w:val="108"/>
      <w:marRight w:val="108"/>
      <w:marTop w:val="108"/>
      <w:marBottom w:val="1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wells788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4E24-E3F2-44DB-B995-E6108455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WELFARE</dc:creator>
  <cp:lastModifiedBy>BBMortuary</cp:lastModifiedBy>
  <cp:revision>2</cp:revision>
  <cp:lastPrinted>2019-08-05T21:30:00Z</cp:lastPrinted>
  <dcterms:created xsi:type="dcterms:W3CDTF">2019-11-29T21:31:00Z</dcterms:created>
  <dcterms:modified xsi:type="dcterms:W3CDTF">2019-11-29T21:31:00Z</dcterms:modified>
</cp:coreProperties>
</file>